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C946"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OUTSTANDING PROFESSOR OF THE YEAR AWARDS</w:t>
      </w:r>
    </w:p>
    <w:p w14:paraId="146A589A"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NOMINATION FORM</w:t>
      </w:r>
    </w:p>
    <w:p w14:paraId="4ED5BB13" w14:textId="77777777" w:rsidR="00814F02" w:rsidRP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0"/>
          <w:szCs w:val="28"/>
        </w:rPr>
      </w:pPr>
    </w:p>
    <w:p w14:paraId="7876AB67"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a continuous effort to recognize excellence in teaching, scholarship, and service, Butler University has created the Outstanding Professor of the Year Awards. As faculty, you are instrumental in the process of supporting remarkable achievement through your nominations. You are invited to nominate any faculty member on campus and to write a letter supporting your nomination(s).</w:t>
      </w:r>
    </w:p>
    <w:p w14:paraId="7B9A9702" w14:textId="77777777" w:rsidR="00814F02" w:rsidRP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0"/>
          <w:szCs w:val="28"/>
        </w:rPr>
      </w:pPr>
    </w:p>
    <w:p w14:paraId="74A02D05" w14:textId="77777777" w:rsidR="00814F02" w:rsidRDefault="00814F02" w:rsidP="00814F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Please complete this form and email it as a .doc or .pdf file</w:t>
      </w:r>
    </w:p>
    <w:p w14:paraId="3FEC1E6A" w14:textId="6C1533E9" w:rsidR="00814F02" w:rsidRDefault="00814F02" w:rsidP="00814F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to </w:t>
      </w:r>
      <w:r>
        <w:rPr>
          <w:rFonts w:ascii="TimesNewRomanPS-BoldMT" w:hAnsi="TimesNewRomanPS-BoldMT" w:cs="TimesNewRomanPS-BoldMT"/>
          <w:b/>
          <w:bCs/>
          <w:color w:val="0563C2"/>
        </w:rPr>
        <w:t xml:space="preserve">facultydevelopment@butler.edu </w:t>
      </w:r>
      <w:r>
        <w:rPr>
          <w:rFonts w:ascii="TimesNewRomanPS-BoldMT" w:hAnsi="TimesNewRomanPS-BoldMT" w:cs="TimesNewRomanPS-BoldMT"/>
          <w:b/>
          <w:bCs/>
          <w:color w:val="000000"/>
        </w:rPr>
        <w:t xml:space="preserve">by 5:00 p.m. Friday, February </w:t>
      </w:r>
      <w:r w:rsidR="00056866">
        <w:rPr>
          <w:rFonts w:ascii="TimesNewRomanPS-BoldMT" w:hAnsi="TimesNewRomanPS-BoldMT" w:cs="TimesNewRomanPS-BoldMT"/>
          <w:b/>
          <w:bCs/>
          <w:color w:val="000000"/>
        </w:rPr>
        <w:t>9, 2024</w:t>
      </w:r>
      <w:r>
        <w:rPr>
          <w:rFonts w:ascii="TimesNewRomanPS-BoldMT" w:hAnsi="TimesNewRomanPS-BoldMT" w:cs="TimesNewRomanPS-BoldMT"/>
          <w:b/>
          <w:bCs/>
          <w:color w:val="000000"/>
        </w:rPr>
        <w:t>.</w:t>
      </w:r>
    </w:p>
    <w:p w14:paraId="60579D40"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p w14:paraId="1C388ACD"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CRITERIA</w:t>
      </w:r>
    </w:p>
    <w:p w14:paraId="010C952D" w14:textId="0392EE3F" w:rsidR="005050AA" w:rsidRDefault="00814F02" w:rsidP="005050A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Faculty who are recognized for these awards shall demonstrate:</w:t>
      </w:r>
    </w:p>
    <w:p w14:paraId="36CA89BB" w14:textId="77777777" w:rsidR="005050AA" w:rsidRPr="005050AA" w:rsidRDefault="005050AA" w:rsidP="005050AA">
      <w:pPr>
        <w:autoSpaceDE w:val="0"/>
        <w:autoSpaceDN w:val="0"/>
        <w:adjustRightInd w:val="0"/>
        <w:spacing w:after="0" w:line="240" w:lineRule="auto"/>
        <w:rPr>
          <w:rFonts w:ascii="TimesNewRomanPSMT" w:hAnsi="TimesNewRomanPSMT" w:cs="TimesNewRomanPSMT"/>
          <w:color w:val="000000"/>
          <w:sz w:val="10"/>
        </w:rPr>
      </w:pPr>
    </w:p>
    <w:p w14:paraId="17187345" w14:textId="4D45BF88" w:rsidR="00814F02" w:rsidRPr="00814F02" w:rsidRDefault="00814F02" w:rsidP="00814F02">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814F02">
        <w:rPr>
          <w:rFonts w:ascii="TimesNewRomanPSMT" w:hAnsi="TimesNewRomanPSMT" w:cs="TimesNewRomanPSMT"/>
          <w:color w:val="000000"/>
        </w:rPr>
        <w:t xml:space="preserve">High quality performance in </w:t>
      </w:r>
      <w:r w:rsidRPr="00814F02">
        <w:rPr>
          <w:rFonts w:ascii="TimesNewRomanPS-BoldMT" w:hAnsi="TimesNewRomanPS-BoldMT" w:cs="TimesNewRomanPS-BoldMT"/>
          <w:b/>
          <w:bCs/>
          <w:color w:val="000000"/>
        </w:rPr>
        <w:t xml:space="preserve">all </w:t>
      </w:r>
      <w:r w:rsidRPr="00814F02">
        <w:rPr>
          <w:rFonts w:ascii="TimesNewRomanPSMT" w:hAnsi="TimesNewRomanPSMT" w:cs="TimesNewRomanPSMT"/>
          <w:color w:val="000000"/>
        </w:rPr>
        <w:t>areas of their professional responsibilities (i.e., teaching, scholarship,</w:t>
      </w:r>
      <w:r>
        <w:rPr>
          <w:rFonts w:ascii="TimesNewRomanPSMT" w:hAnsi="TimesNewRomanPSMT" w:cs="TimesNewRomanPSMT"/>
          <w:color w:val="000000"/>
        </w:rPr>
        <w:t xml:space="preserve"> </w:t>
      </w:r>
      <w:r w:rsidRPr="00814F02">
        <w:rPr>
          <w:rFonts w:ascii="TimesNewRomanPSMT" w:hAnsi="TimesNewRomanPSMT" w:cs="TimesNewRomanPSMT"/>
          <w:color w:val="000000"/>
        </w:rPr>
        <w:t xml:space="preserve">and/or service, as stipulated by the terms of their appointment) during the </w:t>
      </w:r>
      <w:r w:rsidR="00FE2512">
        <w:rPr>
          <w:rFonts w:ascii="TimesNewRomanPSMT" w:hAnsi="TimesNewRomanPSMT" w:cs="TimesNewRomanPSMT"/>
          <w:color w:val="000000"/>
        </w:rPr>
        <w:t>2022</w:t>
      </w:r>
      <w:r w:rsidR="00D67E42">
        <w:rPr>
          <w:rFonts w:ascii="TimesNewRomanPSMT" w:hAnsi="TimesNewRomanPSMT" w:cs="TimesNewRomanPSMT"/>
          <w:color w:val="000000"/>
        </w:rPr>
        <w:t>-23</w:t>
      </w:r>
      <w:r w:rsidRPr="00814F02">
        <w:rPr>
          <w:rFonts w:ascii="TimesNewRomanPSMT" w:hAnsi="TimesNewRomanPSMT" w:cs="TimesNewRomanPSMT"/>
          <w:color w:val="000000"/>
        </w:rPr>
        <w:t xml:space="preserve"> academic year.</w:t>
      </w:r>
    </w:p>
    <w:p w14:paraId="200AD7C3"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and</w:t>
      </w:r>
    </w:p>
    <w:p w14:paraId="5B04286F" w14:textId="1577115C" w:rsidR="00814F02" w:rsidRPr="00814F02" w:rsidRDefault="00814F02" w:rsidP="00814F02">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814F02">
        <w:rPr>
          <w:rFonts w:ascii="TimesNewRomanPS-ItalicMT" w:hAnsi="TimesNewRomanPS-ItalicMT" w:cs="TimesNewRomanPS-ItalicMT"/>
          <w:i/>
          <w:iCs/>
          <w:color w:val="000000"/>
        </w:rPr>
        <w:t xml:space="preserve">Outstanding outcomes </w:t>
      </w:r>
      <w:r w:rsidRPr="00814F02">
        <w:rPr>
          <w:rFonts w:ascii="TimesNewRomanPSMT" w:hAnsi="TimesNewRomanPSMT" w:cs="TimesNewRomanPSMT"/>
          <w:color w:val="000000"/>
        </w:rPr>
        <w:t>(i.e., exemplary accomplishments that do not typically occur in other years) in</w:t>
      </w:r>
      <w:r>
        <w:rPr>
          <w:rFonts w:ascii="TimesNewRomanPSMT" w:hAnsi="TimesNewRomanPSMT" w:cs="TimesNewRomanPSMT"/>
          <w:color w:val="000000"/>
        </w:rPr>
        <w:t xml:space="preserve"> </w:t>
      </w:r>
      <w:r w:rsidRPr="00814F02">
        <w:rPr>
          <w:rFonts w:ascii="TimesNewRomanPSMT" w:hAnsi="TimesNewRomanPSMT" w:cs="TimesNewRomanPSMT"/>
          <w:color w:val="000000"/>
        </w:rPr>
        <w:t xml:space="preserve">teaching, scholarship, or service in the </w:t>
      </w:r>
      <w:r w:rsidR="00FE2512">
        <w:rPr>
          <w:rFonts w:ascii="TimesNewRomanPSMT" w:hAnsi="TimesNewRomanPSMT" w:cs="TimesNewRomanPSMT"/>
          <w:color w:val="000000"/>
        </w:rPr>
        <w:t>2022</w:t>
      </w:r>
      <w:r w:rsidR="00D67E42">
        <w:rPr>
          <w:rFonts w:ascii="TimesNewRomanPSMT" w:hAnsi="TimesNewRomanPSMT" w:cs="TimesNewRomanPSMT"/>
          <w:color w:val="000000"/>
        </w:rPr>
        <w:t>-23</w:t>
      </w:r>
      <w:r w:rsidRPr="00814F02">
        <w:rPr>
          <w:rFonts w:ascii="TimesNewRomanPSMT" w:hAnsi="TimesNewRomanPSMT" w:cs="TimesNewRomanPSMT"/>
          <w:color w:val="000000"/>
        </w:rPr>
        <w:t xml:space="preserve"> academic year.</w:t>
      </w:r>
    </w:p>
    <w:p w14:paraId="499006EF"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tbl>
      <w:tblPr>
        <w:tblStyle w:val="TableGrid"/>
        <w:tblW w:w="10165" w:type="dxa"/>
        <w:tblLook w:val="04A0" w:firstRow="1" w:lastRow="0" w:firstColumn="1" w:lastColumn="0" w:noHBand="0" w:noVBand="1"/>
      </w:tblPr>
      <w:tblGrid>
        <w:gridCol w:w="10165"/>
      </w:tblGrid>
      <w:tr w:rsidR="00814F02" w14:paraId="487E21CE" w14:textId="77777777" w:rsidTr="00814F02">
        <w:tc>
          <w:tcPr>
            <w:tcW w:w="10165" w:type="dxa"/>
          </w:tcPr>
          <w:p w14:paraId="3566EC25" w14:textId="5448DEA9"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Name of nominee:</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1895040979"/>
                <w:placeholder>
                  <w:docPart w:val="7F4A497326E54B0FA15875813B95220F"/>
                </w:placeholder>
                <w:showingPlcHdr/>
              </w:sdtPr>
              <w:sdtEndPr/>
              <w:sdtContent>
                <w:r w:rsidR="00642406" w:rsidRPr="00921AE6">
                  <w:rPr>
                    <w:rStyle w:val="PlaceholderText"/>
                  </w:rPr>
                  <w:t>Click or tap here to enter text.</w:t>
                </w:r>
              </w:sdtContent>
            </w:sdt>
          </w:p>
        </w:tc>
      </w:tr>
      <w:tr w:rsidR="00814F02" w14:paraId="2013BBA4" w14:textId="77777777" w:rsidTr="00814F02">
        <w:tc>
          <w:tcPr>
            <w:tcW w:w="10165" w:type="dxa"/>
          </w:tcPr>
          <w:p w14:paraId="29E3B7ED" w14:textId="77777777"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College/department:</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47004779"/>
                <w:placeholder>
                  <w:docPart w:val="5C2C42EBACEE4CACBBBD05F8319F96B8"/>
                </w:placeholder>
                <w:showingPlcHdr/>
              </w:sdtPr>
              <w:sdtEndPr/>
              <w:sdtContent>
                <w:r w:rsidR="00C62D12" w:rsidRPr="00921AE6">
                  <w:rPr>
                    <w:rStyle w:val="PlaceholderText"/>
                  </w:rPr>
                  <w:t>Click or tap here to enter text.</w:t>
                </w:r>
              </w:sdtContent>
            </w:sdt>
          </w:p>
        </w:tc>
      </w:tr>
      <w:tr w:rsidR="00814F02" w14:paraId="4328095C" w14:textId="77777777" w:rsidTr="00814F02">
        <w:tc>
          <w:tcPr>
            <w:tcW w:w="10165" w:type="dxa"/>
          </w:tcPr>
          <w:p w14:paraId="3012536D" w14:textId="77777777"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I am nominating this person for outstanding achievement in:</w:t>
            </w:r>
          </w:p>
          <w:p w14:paraId="4A175610" w14:textId="77777777" w:rsidR="00814F02" w:rsidRPr="00814F02" w:rsidRDefault="00C62D12" w:rsidP="00814F02">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 xml:space="preserve">             </w:t>
            </w:r>
            <w:sdt>
              <w:sdtPr>
                <w:rPr>
                  <w:rFonts w:ascii="TimesNewRomanPSMT" w:hAnsi="TimesNewRomanPSMT" w:cs="TimesNewRomanPSMT"/>
                  <w:color w:val="000000"/>
                </w:rPr>
                <w:id w:val="329653597"/>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 xml:space="preserve">Teaching </w:t>
            </w:r>
            <w:r>
              <w:rPr>
                <w:rFonts w:ascii="TimesNewRomanPSMT" w:hAnsi="TimesNewRomanPSMT" w:cs="TimesNewRomanPSMT"/>
                <w:color w:val="000000"/>
              </w:rPr>
              <w:t xml:space="preserve">                 </w:t>
            </w:r>
            <w:sdt>
              <w:sdtPr>
                <w:rPr>
                  <w:rFonts w:ascii="TimesNewRomanPSMT" w:hAnsi="TimesNewRomanPSMT" w:cs="TimesNewRomanPSMT"/>
                  <w:color w:val="000000"/>
                </w:rPr>
                <w:id w:val="-883176687"/>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 xml:space="preserve">Scholarship </w:t>
            </w:r>
            <w:r>
              <w:rPr>
                <w:rFonts w:ascii="TimesNewRomanPSMT" w:hAnsi="TimesNewRomanPSMT" w:cs="TimesNewRomanPSMT"/>
                <w:color w:val="000000"/>
              </w:rPr>
              <w:t xml:space="preserve">                 </w:t>
            </w:r>
            <w:sdt>
              <w:sdtPr>
                <w:rPr>
                  <w:rFonts w:ascii="TimesNewRomanPSMT" w:hAnsi="TimesNewRomanPSMT" w:cs="TimesNewRomanPSMT"/>
                  <w:color w:val="000000"/>
                </w:rPr>
                <w:id w:val="-960417141"/>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Service</w:t>
            </w:r>
          </w:p>
          <w:p w14:paraId="7C4D7901" w14:textId="77777777" w:rsidR="00814F02" w:rsidRDefault="00814F02" w:rsidP="00C62D12">
            <w:pPr>
              <w:autoSpaceDE w:val="0"/>
              <w:autoSpaceDN w:val="0"/>
              <w:adjustRightInd w:val="0"/>
              <w:spacing w:line="360" w:lineRule="auto"/>
              <w:jc w:val="center"/>
              <w:rPr>
                <w:rFonts w:ascii="TimesNewRomanPS-BoldMT" w:hAnsi="TimesNewRomanPS-BoldMT" w:cs="TimesNewRomanPS-BoldMT"/>
                <w:b/>
                <w:bCs/>
                <w:color w:val="000000"/>
              </w:rPr>
            </w:pPr>
            <w:r>
              <w:rPr>
                <w:rFonts w:ascii="TimesNewRomanPSMT" w:hAnsi="TimesNewRomanPSMT" w:cs="TimesNewRomanPSMT"/>
                <w:color w:val="000000"/>
              </w:rPr>
              <w:t>(</w:t>
            </w:r>
            <w:proofErr w:type="gramStart"/>
            <w:r>
              <w:rPr>
                <w:rFonts w:ascii="TimesNewRomanPS-ItalicMT" w:hAnsi="TimesNewRomanPS-ItalicMT" w:cs="TimesNewRomanPS-ItalicMT"/>
                <w:i/>
                <w:iCs/>
                <w:color w:val="000000"/>
              </w:rPr>
              <w:t>please</w:t>
            </w:r>
            <w:proofErr w:type="gramEnd"/>
            <w:r>
              <w:rPr>
                <w:rFonts w:ascii="TimesNewRomanPS-ItalicMT" w:hAnsi="TimesNewRomanPS-ItalicMT" w:cs="TimesNewRomanPS-ItalicMT"/>
                <w:i/>
                <w:iCs/>
                <w:color w:val="000000"/>
              </w:rPr>
              <w:t xml:space="preserve"> choose only </w:t>
            </w:r>
            <w:r>
              <w:rPr>
                <w:rFonts w:ascii="TimesNewRomanPS-BoldItalicMT" w:hAnsi="TimesNewRomanPS-BoldItalicMT" w:cs="TimesNewRomanPS-BoldItalicMT"/>
                <w:b/>
                <w:bCs/>
                <w:i/>
                <w:iCs/>
                <w:color w:val="000000"/>
              </w:rPr>
              <w:t xml:space="preserve">one </w:t>
            </w:r>
            <w:r>
              <w:rPr>
                <w:rFonts w:ascii="TimesNewRomanPS-ItalicMT" w:hAnsi="TimesNewRomanPS-ItalicMT" w:cs="TimesNewRomanPS-ItalicMT"/>
                <w:i/>
                <w:iCs/>
                <w:color w:val="000000"/>
              </w:rPr>
              <w:t>category</w:t>
            </w:r>
            <w:r>
              <w:rPr>
                <w:rFonts w:ascii="TimesNewRomanPSMT" w:hAnsi="TimesNewRomanPSMT" w:cs="TimesNewRomanPSMT"/>
                <w:color w:val="000000"/>
              </w:rPr>
              <w:t>)</w:t>
            </w:r>
          </w:p>
        </w:tc>
      </w:tr>
    </w:tbl>
    <w:p w14:paraId="71FBDAC5"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p w14:paraId="6604BB4A" w14:textId="23E149BD"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Using the criteria explained on the Outstanding Professor of the Year Award webpage and outlined above, please describe the achievements that you believe qualify this individual for an award. Nominations must be a minimum of 200 words in length; there is no maximum. Be sure to relate your comments </w:t>
      </w:r>
      <w:r w:rsidRPr="000E3C35">
        <w:rPr>
          <w:rFonts w:ascii="TimesNewRomanPSMT" w:hAnsi="TimesNewRomanPSMT" w:cs="TimesNewRomanPSMT"/>
          <w:color w:val="000000"/>
          <w:u w:val="single"/>
        </w:rPr>
        <w:t>to each of the award criteria</w:t>
      </w:r>
      <w:r>
        <w:rPr>
          <w:rFonts w:ascii="TimesNewRomanPSMT" w:hAnsi="TimesNewRomanPSMT" w:cs="TimesNewRomanPSMT"/>
          <w:color w:val="000000"/>
        </w:rPr>
        <w:t xml:space="preserve">. The most persuasive nomination letters are those that cite specific examples to support general statements. Please note that this award is for excellence during the </w:t>
      </w:r>
      <w:r w:rsidR="00D67E42">
        <w:rPr>
          <w:rFonts w:ascii="TimesNewRomanPSMT" w:hAnsi="TimesNewRomanPSMT" w:cs="TimesNewRomanPSMT"/>
          <w:color w:val="000000"/>
        </w:rPr>
        <w:t>2022-23</w:t>
      </w:r>
      <w:r w:rsidRPr="00814F02">
        <w:rPr>
          <w:rFonts w:ascii="TimesNewRomanPSMT" w:hAnsi="TimesNewRomanPSMT" w:cs="TimesNewRomanPSMT"/>
          <w:color w:val="000000"/>
        </w:rPr>
        <w:t xml:space="preserve"> </w:t>
      </w:r>
      <w:r>
        <w:rPr>
          <w:rFonts w:ascii="TimesNewRomanPSMT" w:hAnsi="TimesNewRomanPSMT" w:cs="TimesNewRomanPSMT"/>
          <w:color w:val="000000"/>
        </w:rPr>
        <w:t>academic year only, and that your comments should explain the specific ways in which the nominee had an outstanding year.</w:t>
      </w:r>
    </w:p>
    <w:p w14:paraId="5E91EC4F"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8"/>
          <w:szCs w:val="8"/>
        </w:rPr>
      </w:pPr>
    </w:p>
    <w:p w14:paraId="1F237828"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t>
      </w:r>
      <w:r>
        <w:rPr>
          <w:rFonts w:ascii="TimesNewRomanPS-ItalicMT" w:hAnsi="TimesNewRomanPS-ItalicMT" w:cs="TimesNewRomanPS-ItalicMT"/>
          <w:i/>
          <w:iCs/>
          <w:color w:val="000000"/>
        </w:rPr>
        <w:t>Box will expand as you type</w:t>
      </w:r>
      <w:r>
        <w:rPr>
          <w:rFonts w:ascii="TimesNewRomanPSMT" w:hAnsi="TimesNewRomanPSMT" w:cs="TimesNewRomanPSMT"/>
          <w:color w:val="000000"/>
        </w:rPr>
        <w:t>)</w:t>
      </w:r>
    </w:p>
    <w:p w14:paraId="2EC547C3"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10"/>
        </w:rPr>
      </w:pPr>
    </w:p>
    <w:tbl>
      <w:tblPr>
        <w:tblStyle w:val="TableGrid"/>
        <w:tblW w:w="10255" w:type="dxa"/>
        <w:tblLook w:val="04A0" w:firstRow="1" w:lastRow="0" w:firstColumn="1" w:lastColumn="0" w:noHBand="0" w:noVBand="1"/>
      </w:tblPr>
      <w:tblGrid>
        <w:gridCol w:w="10255"/>
      </w:tblGrid>
      <w:tr w:rsidR="00814F02" w14:paraId="0B9CB9BA" w14:textId="77777777" w:rsidTr="00814F02">
        <w:sdt>
          <w:sdtPr>
            <w:rPr>
              <w:rFonts w:ascii="TimesNewRomanPSMT" w:hAnsi="TimesNewRomanPSMT" w:cs="TimesNewRomanPSMT"/>
              <w:color w:val="000000"/>
            </w:rPr>
            <w:id w:val="1485510692"/>
            <w:placeholder>
              <w:docPart w:val="3CB5B0C4065C4C9A9D9740B86913DA39"/>
            </w:placeholder>
            <w:showingPlcHdr/>
            <w:text/>
          </w:sdtPr>
          <w:sdtEndPr/>
          <w:sdtContent>
            <w:tc>
              <w:tcPr>
                <w:tcW w:w="10255" w:type="dxa"/>
              </w:tcPr>
              <w:p w14:paraId="615EC447" w14:textId="77777777" w:rsidR="00814F02" w:rsidRDefault="00C62D12" w:rsidP="00814F02">
                <w:pPr>
                  <w:autoSpaceDE w:val="0"/>
                  <w:autoSpaceDN w:val="0"/>
                  <w:adjustRightInd w:val="0"/>
                  <w:rPr>
                    <w:rFonts w:ascii="TimesNewRomanPSMT" w:hAnsi="TimesNewRomanPSMT" w:cs="TimesNewRomanPSMT"/>
                    <w:color w:val="000000"/>
                  </w:rPr>
                </w:pPr>
                <w:r w:rsidRPr="00921AE6">
                  <w:rPr>
                    <w:rStyle w:val="PlaceholderText"/>
                  </w:rPr>
                  <w:t>Click or tap here to enter text.</w:t>
                </w:r>
              </w:p>
            </w:tc>
          </w:sdtContent>
        </w:sdt>
      </w:tr>
    </w:tbl>
    <w:p w14:paraId="168DD78F"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14"/>
        </w:rPr>
      </w:pPr>
    </w:p>
    <w:p w14:paraId="5A934B42"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You are encouraged to solicit an updated CV from the nominee in order to provide explicit, up-to-date information and examples.</w:t>
      </w:r>
    </w:p>
    <w:p w14:paraId="5FBB19A9" w14:textId="77777777" w:rsidR="00814F02" w:rsidRPr="00DB2844" w:rsidRDefault="00814F02" w:rsidP="00814F02">
      <w:pPr>
        <w:autoSpaceDE w:val="0"/>
        <w:autoSpaceDN w:val="0"/>
        <w:adjustRightInd w:val="0"/>
        <w:spacing w:after="0" w:line="240" w:lineRule="auto"/>
        <w:rPr>
          <w:rFonts w:ascii="TimesNewRomanPS-BoldMT" w:hAnsi="TimesNewRomanPS-BoldMT" w:cs="TimesNewRomanPS-BoldMT"/>
          <w:b/>
          <w:bCs/>
          <w:color w:val="000000"/>
          <w:sz w:val="10"/>
        </w:rPr>
      </w:pPr>
    </w:p>
    <w:tbl>
      <w:tblPr>
        <w:tblStyle w:val="TableGrid"/>
        <w:tblW w:w="10255" w:type="dxa"/>
        <w:tblLook w:val="04A0" w:firstRow="1" w:lastRow="0" w:firstColumn="1" w:lastColumn="0" w:noHBand="0" w:noVBand="1"/>
      </w:tblPr>
      <w:tblGrid>
        <w:gridCol w:w="10255"/>
      </w:tblGrid>
      <w:tr w:rsidR="00814F02" w14:paraId="6C5F11BF" w14:textId="77777777" w:rsidTr="00814F02">
        <w:tc>
          <w:tcPr>
            <w:tcW w:w="10255" w:type="dxa"/>
          </w:tcPr>
          <w:p w14:paraId="191F99E1" w14:textId="28DE8BD3"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BoldMT" w:hAnsi="TimesNewRomanPS-BoldMT" w:cs="TimesNewRomanPS-BoldMT"/>
                <w:b/>
                <w:bCs/>
                <w:color w:val="000000"/>
              </w:rPr>
              <w:t xml:space="preserve">Will you submit the nominee’s CV with your nomination? </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1973101507"/>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Pr>
                <w:rFonts w:ascii="TimesNewRomanPSMT" w:hAnsi="TimesNewRomanPSMT" w:cs="TimesNewRomanPSMT"/>
                <w:color w:val="000000"/>
              </w:rPr>
              <w:t xml:space="preserve">Yes </w:t>
            </w:r>
            <w:r w:rsidR="00C62D12">
              <w:rPr>
                <w:rFonts w:ascii="TimesNewRomanPSMT" w:hAnsi="TimesNewRomanPSMT" w:cs="TimesNewRomanPSMT"/>
                <w:color w:val="000000"/>
              </w:rPr>
              <w:t xml:space="preserve">           </w:t>
            </w:r>
            <w:sdt>
              <w:sdtPr>
                <w:rPr>
                  <w:rFonts w:ascii="TimesNewRomanPSMT" w:hAnsi="TimesNewRomanPSMT" w:cs="TimesNewRomanPSMT"/>
                  <w:color w:val="000000"/>
                </w:rPr>
                <w:id w:val="967159552"/>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DB2844">
              <w:rPr>
                <w:rFonts w:ascii="TimesNewRomanPSMT" w:hAnsi="TimesNewRomanPSMT" w:cs="TimesNewRomanPSMT"/>
                <w:color w:val="000000"/>
              </w:rPr>
              <w:t>No</w:t>
            </w:r>
          </w:p>
        </w:tc>
      </w:tr>
    </w:tbl>
    <w:p w14:paraId="1638B165" w14:textId="77777777" w:rsidR="00814F02" w:rsidRPr="00DB2844" w:rsidRDefault="00814F02" w:rsidP="00DB2844">
      <w:pPr>
        <w:autoSpaceDE w:val="0"/>
        <w:autoSpaceDN w:val="0"/>
        <w:adjustRightInd w:val="0"/>
        <w:spacing w:line="240" w:lineRule="auto"/>
        <w:rPr>
          <w:rFonts w:ascii="TimesNewRomanPSMT" w:hAnsi="TimesNewRomanPSMT" w:cs="TimesNewRomanPSMT"/>
          <w:color w:val="000000"/>
          <w:sz w:val="8"/>
        </w:rPr>
      </w:pPr>
    </w:p>
    <w:tbl>
      <w:tblPr>
        <w:tblStyle w:val="TableGrid"/>
        <w:tblW w:w="10255" w:type="dxa"/>
        <w:tblLook w:val="04A0" w:firstRow="1" w:lastRow="0" w:firstColumn="1" w:lastColumn="0" w:noHBand="0" w:noVBand="1"/>
      </w:tblPr>
      <w:tblGrid>
        <w:gridCol w:w="6660"/>
        <w:gridCol w:w="3595"/>
      </w:tblGrid>
      <w:tr w:rsidR="00814F02" w14:paraId="62D441A1" w14:textId="77777777" w:rsidTr="000E3C35">
        <w:tc>
          <w:tcPr>
            <w:tcW w:w="6660" w:type="dxa"/>
          </w:tcPr>
          <w:p w14:paraId="7149841E" w14:textId="097D4699" w:rsidR="00814F02" w:rsidRPr="00DB2844" w:rsidRDefault="00DB2844" w:rsidP="00DB2844">
            <w:pPr>
              <w:autoSpaceDE w:val="0"/>
              <w:autoSpaceDN w:val="0"/>
              <w:adjustRightInd w:val="0"/>
              <w:spacing w:line="36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Your name: </w:t>
            </w:r>
            <w:sdt>
              <w:sdtPr>
                <w:rPr>
                  <w:rFonts w:ascii="TimesNewRomanPS-BoldMT" w:hAnsi="TimesNewRomanPS-BoldMT" w:cs="TimesNewRomanPS-BoldMT"/>
                  <w:b/>
                  <w:bCs/>
                  <w:color w:val="000000"/>
                </w:rPr>
                <w:id w:val="-1626306124"/>
                <w:placeholder>
                  <w:docPart w:val="23A484248A494EA8BE54F0EBA6331A6D"/>
                </w:placeholder>
                <w:showingPlcHdr/>
                <w:text/>
              </w:sdtPr>
              <w:sdtEndPr/>
              <w:sdtContent>
                <w:r w:rsidRPr="00921AE6">
                  <w:rPr>
                    <w:rStyle w:val="PlaceholderText"/>
                  </w:rPr>
                  <w:t>Click or tap here to enter text.</w:t>
                </w:r>
              </w:sdtContent>
            </w:sdt>
          </w:p>
        </w:tc>
        <w:tc>
          <w:tcPr>
            <w:tcW w:w="3595" w:type="dxa"/>
          </w:tcPr>
          <w:p w14:paraId="3F52B41B" w14:textId="2358D28B" w:rsidR="00814F02" w:rsidRPr="00DB2844" w:rsidRDefault="00DB2844" w:rsidP="00DB284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Your email: </w:t>
            </w:r>
            <w:sdt>
              <w:sdtPr>
                <w:rPr>
                  <w:rFonts w:ascii="TimesNewRomanPS-BoldMT" w:hAnsi="TimesNewRomanPS-BoldMT" w:cs="TimesNewRomanPS-BoldMT"/>
                  <w:b/>
                  <w:bCs/>
                  <w:color w:val="000000"/>
                </w:rPr>
                <w:id w:val="-1649730541"/>
                <w:placeholder>
                  <w:docPart w:val="320F65493BFA4468859C52B32CAEB24D"/>
                </w:placeholder>
                <w:showingPlcHdr/>
              </w:sdtPr>
              <w:sdtEndPr/>
              <w:sdtContent>
                <w:r w:rsidRPr="00921AE6">
                  <w:rPr>
                    <w:rStyle w:val="PlaceholderText"/>
                  </w:rPr>
                  <w:t>Click or tap here to enter text.</w:t>
                </w:r>
              </w:sdtContent>
            </w:sdt>
          </w:p>
        </w:tc>
      </w:tr>
      <w:tr w:rsidR="00814F02" w14:paraId="38C8D626" w14:textId="77777777" w:rsidTr="000E3C35">
        <w:tc>
          <w:tcPr>
            <w:tcW w:w="6660" w:type="dxa"/>
          </w:tcPr>
          <w:p w14:paraId="03E6A4D2" w14:textId="77777777"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I give my permission to share what I have written here with the nominee.</w:t>
            </w:r>
          </w:p>
        </w:tc>
        <w:tc>
          <w:tcPr>
            <w:tcW w:w="3595" w:type="dxa"/>
          </w:tcPr>
          <w:p w14:paraId="424DABE9" w14:textId="77777777" w:rsidR="00814F02" w:rsidRDefault="00231DE5"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77943957"/>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343248963"/>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 xml:space="preserve">No </w:t>
            </w:r>
          </w:p>
        </w:tc>
      </w:tr>
      <w:tr w:rsidR="00814F02" w14:paraId="67F6C8ED" w14:textId="77777777" w:rsidTr="000E3C35">
        <w:tc>
          <w:tcPr>
            <w:tcW w:w="6660" w:type="dxa"/>
          </w:tcPr>
          <w:p w14:paraId="0BCC34BE" w14:textId="77777777"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I give my permission for my identity to be shared with the nominee.</w:t>
            </w:r>
          </w:p>
        </w:tc>
        <w:tc>
          <w:tcPr>
            <w:tcW w:w="3595" w:type="dxa"/>
          </w:tcPr>
          <w:p w14:paraId="341014B2" w14:textId="77777777" w:rsidR="00814F02" w:rsidRDefault="00231DE5"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736274745"/>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1600721434"/>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No</w:t>
            </w:r>
          </w:p>
        </w:tc>
      </w:tr>
      <w:tr w:rsidR="00814F02" w14:paraId="69B7E9BA" w14:textId="77777777" w:rsidTr="000E3C35">
        <w:tc>
          <w:tcPr>
            <w:tcW w:w="6660" w:type="dxa"/>
          </w:tcPr>
          <w:p w14:paraId="01872B41" w14:textId="77777777" w:rsidR="00814F02" w:rsidRDefault="00814F02" w:rsidP="00DB284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 give my permission for excerpts of this nomination to be used in press</w:t>
            </w:r>
          </w:p>
          <w:p w14:paraId="39931975" w14:textId="77777777" w:rsidR="00814F02" w:rsidRDefault="00814F02" w:rsidP="00DB284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releases, public announcements, speeches, etc.</w:t>
            </w:r>
          </w:p>
        </w:tc>
        <w:tc>
          <w:tcPr>
            <w:tcW w:w="3595" w:type="dxa"/>
          </w:tcPr>
          <w:p w14:paraId="5B4463DD" w14:textId="77777777" w:rsidR="00814F02" w:rsidRDefault="00231DE5"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29625705"/>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698274876"/>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No</w:t>
            </w:r>
          </w:p>
        </w:tc>
      </w:tr>
    </w:tbl>
    <w:p w14:paraId="4F8E799C"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sectPr w:rsidR="00814F02" w:rsidSect="00DB2844">
      <w:pgSz w:w="12240" w:h="15840"/>
      <w:pgMar w:top="63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37964"/>
    <w:multiLevelType w:val="hybridMultilevel"/>
    <w:tmpl w:val="2FD6A0E4"/>
    <w:lvl w:ilvl="0" w:tplc="CC06936C">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77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XSOBpYHvbOjmtwt4r2FqY+M9JVqeFXe/A57BZ2TyfKM0h49DTNNW2hMcwKkJ32hj6EFdYBv7NCkOMWXWlRb+g==" w:salt="GDbPEkbn7Gp+WlaeWqGk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02"/>
    <w:rsid w:val="00056866"/>
    <w:rsid w:val="000A2AF0"/>
    <w:rsid w:val="000D3207"/>
    <w:rsid w:val="000E3C35"/>
    <w:rsid w:val="00231DE5"/>
    <w:rsid w:val="003A7D82"/>
    <w:rsid w:val="005050AA"/>
    <w:rsid w:val="00523E70"/>
    <w:rsid w:val="005610FF"/>
    <w:rsid w:val="00642406"/>
    <w:rsid w:val="006F34FB"/>
    <w:rsid w:val="00814F02"/>
    <w:rsid w:val="008304B2"/>
    <w:rsid w:val="00C62D12"/>
    <w:rsid w:val="00D67E42"/>
    <w:rsid w:val="00DB2844"/>
    <w:rsid w:val="00E8371C"/>
    <w:rsid w:val="00FE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DC1"/>
  <w15:chartTrackingRefBased/>
  <w15:docId w15:val="{F6A7458C-2A00-4AED-B8AA-115837C9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F02"/>
    <w:pPr>
      <w:ind w:left="720"/>
      <w:contextualSpacing/>
    </w:pPr>
  </w:style>
  <w:style w:type="table" w:styleId="TableGrid">
    <w:name w:val="Table Grid"/>
    <w:basedOn w:val="TableNormal"/>
    <w:uiPriority w:val="39"/>
    <w:rsid w:val="0081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A497326E54B0FA15875813B95220F"/>
        <w:category>
          <w:name w:val="General"/>
          <w:gallery w:val="placeholder"/>
        </w:category>
        <w:types>
          <w:type w:val="bbPlcHdr"/>
        </w:types>
        <w:behaviors>
          <w:behavior w:val="content"/>
        </w:behaviors>
        <w:guid w:val="{0094332B-C779-43B3-AF7D-518BF14D9B66}"/>
      </w:docPartPr>
      <w:docPartBody>
        <w:p w:rsidR="001F6499" w:rsidRDefault="00F03FE6" w:rsidP="00F03FE6">
          <w:pPr>
            <w:pStyle w:val="7F4A497326E54B0FA15875813B95220F"/>
          </w:pPr>
          <w:r w:rsidRPr="00921AE6">
            <w:rPr>
              <w:rStyle w:val="PlaceholderText"/>
            </w:rPr>
            <w:t>Click or tap here to enter text.</w:t>
          </w:r>
        </w:p>
      </w:docPartBody>
    </w:docPart>
    <w:docPart>
      <w:docPartPr>
        <w:name w:val="5C2C42EBACEE4CACBBBD05F8319F96B8"/>
        <w:category>
          <w:name w:val="General"/>
          <w:gallery w:val="placeholder"/>
        </w:category>
        <w:types>
          <w:type w:val="bbPlcHdr"/>
        </w:types>
        <w:behaviors>
          <w:behavior w:val="content"/>
        </w:behaviors>
        <w:guid w:val="{AF6E8109-0A15-424C-9945-BF65370038FB}"/>
      </w:docPartPr>
      <w:docPartBody>
        <w:p w:rsidR="001F6499" w:rsidRDefault="00F03FE6" w:rsidP="00F03FE6">
          <w:pPr>
            <w:pStyle w:val="5C2C42EBACEE4CACBBBD05F8319F96B8"/>
          </w:pPr>
          <w:r w:rsidRPr="00921AE6">
            <w:rPr>
              <w:rStyle w:val="PlaceholderText"/>
            </w:rPr>
            <w:t>Click or tap here to enter text.</w:t>
          </w:r>
        </w:p>
      </w:docPartBody>
    </w:docPart>
    <w:docPart>
      <w:docPartPr>
        <w:name w:val="3CB5B0C4065C4C9A9D9740B86913DA39"/>
        <w:category>
          <w:name w:val="General"/>
          <w:gallery w:val="placeholder"/>
        </w:category>
        <w:types>
          <w:type w:val="bbPlcHdr"/>
        </w:types>
        <w:behaviors>
          <w:behavior w:val="content"/>
        </w:behaviors>
        <w:guid w:val="{C2ED635A-A693-4B0E-8374-329124889D51}"/>
      </w:docPartPr>
      <w:docPartBody>
        <w:p w:rsidR="001F6499" w:rsidRDefault="00F03FE6" w:rsidP="00F03FE6">
          <w:pPr>
            <w:pStyle w:val="3CB5B0C4065C4C9A9D9740B86913DA39"/>
          </w:pPr>
          <w:r w:rsidRPr="00921AE6">
            <w:rPr>
              <w:rStyle w:val="PlaceholderText"/>
            </w:rPr>
            <w:t>Click or tap here to enter text.</w:t>
          </w:r>
        </w:p>
      </w:docPartBody>
    </w:docPart>
    <w:docPart>
      <w:docPartPr>
        <w:name w:val="23A484248A494EA8BE54F0EBA6331A6D"/>
        <w:category>
          <w:name w:val="General"/>
          <w:gallery w:val="placeholder"/>
        </w:category>
        <w:types>
          <w:type w:val="bbPlcHdr"/>
        </w:types>
        <w:behaviors>
          <w:behavior w:val="content"/>
        </w:behaviors>
        <w:guid w:val="{8148B192-36CB-458F-BD6E-CCC89BF8D440}"/>
      </w:docPartPr>
      <w:docPartBody>
        <w:p w:rsidR="001F6499" w:rsidRDefault="00F03FE6" w:rsidP="00F03FE6">
          <w:pPr>
            <w:pStyle w:val="23A484248A494EA8BE54F0EBA6331A6D"/>
          </w:pPr>
          <w:r w:rsidRPr="00921AE6">
            <w:rPr>
              <w:rStyle w:val="PlaceholderText"/>
            </w:rPr>
            <w:t>Click or tap here to enter text.</w:t>
          </w:r>
        </w:p>
      </w:docPartBody>
    </w:docPart>
    <w:docPart>
      <w:docPartPr>
        <w:name w:val="320F65493BFA4468859C52B32CAEB24D"/>
        <w:category>
          <w:name w:val="General"/>
          <w:gallery w:val="placeholder"/>
        </w:category>
        <w:types>
          <w:type w:val="bbPlcHdr"/>
        </w:types>
        <w:behaviors>
          <w:behavior w:val="content"/>
        </w:behaviors>
        <w:guid w:val="{27393A23-3C07-496A-9D59-07D7A0813750}"/>
      </w:docPartPr>
      <w:docPartBody>
        <w:p w:rsidR="001F6499" w:rsidRDefault="00F03FE6" w:rsidP="00F03FE6">
          <w:pPr>
            <w:pStyle w:val="320F65493BFA4468859C52B32CAEB24D"/>
          </w:pPr>
          <w:r w:rsidRPr="00921A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45"/>
    <w:rsid w:val="001F6499"/>
    <w:rsid w:val="00E36045"/>
    <w:rsid w:val="00F0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FE6"/>
    <w:rPr>
      <w:color w:val="808080"/>
    </w:rPr>
  </w:style>
  <w:style w:type="paragraph" w:customStyle="1" w:styleId="7F4A497326E54B0FA15875813B95220F">
    <w:name w:val="7F4A497326E54B0FA15875813B95220F"/>
    <w:rsid w:val="00F03FE6"/>
    <w:rPr>
      <w:rFonts w:eastAsiaTheme="minorHAnsi"/>
    </w:rPr>
  </w:style>
  <w:style w:type="paragraph" w:customStyle="1" w:styleId="5C2C42EBACEE4CACBBBD05F8319F96B8">
    <w:name w:val="5C2C42EBACEE4CACBBBD05F8319F96B8"/>
    <w:rsid w:val="00F03FE6"/>
    <w:rPr>
      <w:rFonts w:eastAsiaTheme="minorHAnsi"/>
    </w:rPr>
  </w:style>
  <w:style w:type="paragraph" w:customStyle="1" w:styleId="3CB5B0C4065C4C9A9D9740B86913DA39">
    <w:name w:val="3CB5B0C4065C4C9A9D9740B86913DA39"/>
    <w:rsid w:val="00F03FE6"/>
    <w:rPr>
      <w:rFonts w:eastAsiaTheme="minorHAnsi"/>
    </w:rPr>
  </w:style>
  <w:style w:type="paragraph" w:customStyle="1" w:styleId="23A484248A494EA8BE54F0EBA6331A6D">
    <w:name w:val="23A484248A494EA8BE54F0EBA6331A6D"/>
    <w:rsid w:val="00F03FE6"/>
    <w:rPr>
      <w:rFonts w:eastAsiaTheme="minorHAnsi"/>
    </w:rPr>
  </w:style>
  <w:style w:type="paragraph" w:customStyle="1" w:styleId="320F65493BFA4468859C52B32CAEB24D">
    <w:name w:val="320F65493BFA4468859C52B32CAEB24D"/>
    <w:rsid w:val="00F03F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4912A94EFFC4BB7A9C85E2D88B9D0" ma:contentTypeVersion="13" ma:contentTypeDescription="Create a new document." ma:contentTypeScope="" ma:versionID="180d73b21257471c1e7e73afaa8258b9">
  <xsd:schema xmlns:xsd="http://www.w3.org/2001/XMLSchema" xmlns:xs="http://www.w3.org/2001/XMLSchema" xmlns:p="http://schemas.microsoft.com/office/2006/metadata/properties" xmlns:ns2="f2dc0981-89e0-4394-94a4-6930b8f7a08b" xmlns:ns3="77586e6e-09a7-45a7-b5fe-a9cc2b4110be" targetNamespace="http://schemas.microsoft.com/office/2006/metadata/properties" ma:root="true" ma:fieldsID="14d3c2202d9d0ca25be5c1364af27b57" ns2:_="" ns3:_="">
    <xsd:import namespace="f2dc0981-89e0-4394-94a4-6930b8f7a08b"/>
    <xsd:import namespace="77586e6e-09a7-45a7-b5fe-a9cc2b4110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981-89e0-4394-94a4-6930b8f7a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86e6e-09a7-45a7-b5fe-a9cc2b4110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a6c143-1554-43cc-bc27-ec746e876e25}" ma:internalName="TaxCatchAll" ma:showField="CatchAllData" ma:web="77586e6e-09a7-45a7-b5fe-a9cc2b4110b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586e6e-09a7-45a7-b5fe-a9cc2b4110be" xsi:nil="true"/>
    <lcf76f155ced4ddcb4097134ff3c332f xmlns="f2dc0981-89e0-4394-94a4-6930b8f7a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FCDF8-FA3B-42EE-830A-EC2A5B39EDB5}">
  <ds:schemaRefs>
    <ds:schemaRef ds:uri="http://schemas.microsoft.com/sharepoint/v3/contenttype/forms"/>
  </ds:schemaRefs>
</ds:datastoreItem>
</file>

<file path=customXml/itemProps2.xml><?xml version="1.0" encoding="utf-8"?>
<ds:datastoreItem xmlns:ds="http://schemas.openxmlformats.org/officeDocument/2006/customXml" ds:itemID="{8F610C44-F7A3-45E1-BA2F-5081ACB8AC4F}"/>
</file>

<file path=customXml/itemProps3.xml><?xml version="1.0" encoding="utf-8"?>
<ds:datastoreItem xmlns:ds="http://schemas.openxmlformats.org/officeDocument/2006/customXml" ds:itemID="{76BC3477-B82D-4FD1-8632-5D703CB3B3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6d407-ca82-4f30-b791-7e46020216c4"/>
    <ds:schemaRef ds:uri="http://purl.org/dc/terms/"/>
    <ds:schemaRef ds:uri="http://schemas.openxmlformats.org/package/2006/metadata/core-properties"/>
    <ds:schemaRef ds:uri="http://www.w3.org/XML/1998/namespace"/>
    <ds:schemaRef ds:uri="http://purl.org/dc/dcmitype/"/>
    <ds:schemaRef ds:uri="bf5a3d0a-96f4-4e61-8e16-1ba84d0d40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dc:creator>
  <cp:keywords/>
  <dc:description/>
  <cp:lastModifiedBy>DeGrazia, Rebecca</cp:lastModifiedBy>
  <cp:revision>6</cp:revision>
  <dcterms:created xsi:type="dcterms:W3CDTF">2023-08-17T13:11:00Z</dcterms:created>
  <dcterms:modified xsi:type="dcterms:W3CDTF">2023-08-17T13:14:00Z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0x0101003384912A94EFFC4BB7A9C85E2D88B9D0</vt:lpwstr>
  </property>
  <property fmtid="{D5CDD505-2E9C-101B-9397-08002B2CF9AE}" pid="3" name="MediaServiceImageTags">
    <vt:lpwstr/>
  </property>
</Properties>
</file>